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4E0" w:rsidRDefault="00A43D22">
      <w:r w:rsidRPr="00A43D22">
        <w:rPr>
          <w:noProof/>
          <w:lang w:eastAsia="pl-PL"/>
        </w:rPr>
        <w:drawing>
          <wp:inline distT="0" distB="0" distL="0" distR="0" wp14:anchorId="74540ACF" wp14:editId="3A70F345">
            <wp:extent cx="2886075" cy="164176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00178" cy="164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D22" w:rsidRDefault="00A43D22" w:rsidP="00A43D22">
      <w:pPr>
        <w:pStyle w:val="NormalnyWeb"/>
        <w:spacing w:before="102" w:beforeAutospacing="0" w:after="102" w:line="240" w:lineRule="auto"/>
        <w:jc w:val="center"/>
      </w:pPr>
      <w:r>
        <w:t>KONKURS LITERACKI</w:t>
      </w:r>
    </w:p>
    <w:p w:rsidR="00A43D22" w:rsidRDefault="00A43D22" w:rsidP="00A43D22">
      <w:pPr>
        <w:pStyle w:val="NormalnyWeb"/>
        <w:spacing w:before="102" w:beforeAutospacing="0" w:after="102" w:line="240" w:lineRule="auto"/>
        <w:jc w:val="center"/>
      </w:pPr>
      <w:r>
        <w:t>„</w:t>
      </w:r>
      <w:r>
        <w:rPr>
          <w:b/>
          <w:bCs/>
        </w:rPr>
        <w:t>MOJE NOWE ZAKOŃCZENIE KSIĄŻKI”</w:t>
      </w:r>
    </w:p>
    <w:p w:rsidR="00A43D22" w:rsidRDefault="00A43D22" w:rsidP="00224F07">
      <w:pPr>
        <w:pStyle w:val="NormalnyWeb"/>
        <w:spacing w:after="100" w:afterAutospacing="1" w:line="240" w:lineRule="auto"/>
      </w:pPr>
      <w:r>
        <w:rPr>
          <w:b/>
          <w:bCs/>
        </w:rPr>
        <w:t>Regulamin konkursu:</w:t>
      </w:r>
    </w:p>
    <w:p w:rsidR="00A43D22" w:rsidRDefault="00A43D22" w:rsidP="001B1337">
      <w:pPr>
        <w:pStyle w:val="NormalnyWeb"/>
        <w:numPr>
          <w:ilvl w:val="0"/>
          <w:numId w:val="4"/>
        </w:numPr>
        <w:spacing w:before="0" w:beforeAutospacing="0" w:after="0" w:line="240" w:lineRule="auto"/>
      </w:pPr>
      <w:r>
        <w:rPr>
          <w:b/>
          <w:bCs/>
        </w:rPr>
        <w:t>Cele konkursu:</w:t>
      </w:r>
    </w:p>
    <w:p w:rsidR="00A43D22" w:rsidRDefault="00A43D22" w:rsidP="00224F07">
      <w:pPr>
        <w:pStyle w:val="NormalnyWeb"/>
        <w:spacing w:before="0" w:beforeAutospacing="0" w:after="0" w:line="240" w:lineRule="auto"/>
        <w:ind w:left="720"/>
      </w:pPr>
      <w:r>
        <w:t>• promowanie czytelnictwa wśród młodzieży,</w:t>
      </w:r>
    </w:p>
    <w:p w:rsidR="00A43D22" w:rsidRDefault="00A43D22" w:rsidP="0037543B">
      <w:pPr>
        <w:pStyle w:val="NormalnyWeb"/>
        <w:spacing w:before="0" w:beforeAutospacing="0" w:after="0" w:line="240" w:lineRule="auto"/>
        <w:ind w:left="720"/>
      </w:pPr>
      <w:r>
        <w:t xml:space="preserve">• wszechstronne rozwijanie zdolności pisarskich uczniów, </w:t>
      </w:r>
      <w:bookmarkStart w:id="0" w:name="_GoBack"/>
      <w:bookmarkEnd w:id="0"/>
    </w:p>
    <w:p w:rsidR="00A43D22" w:rsidRDefault="00A43D22" w:rsidP="00224F07">
      <w:pPr>
        <w:pStyle w:val="NormalnyWeb"/>
        <w:spacing w:before="0" w:beforeAutospacing="0" w:after="0" w:line="240" w:lineRule="auto"/>
        <w:ind w:left="720"/>
      </w:pPr>
      <w:r>
        <w:t xml:space="preserve">• rozbudzanie i rozwijanie kultury czytelniczej uczniów, </w:t>
      </w:r>
    </w:p>
    <w:p w:rsidR="001B1337" w:rsidRDefault="00A43D22" w:rsidP="001B1337">
      <w:pPr>
        <w:pStyle w:val="NormalnyWeb"/>
        <w:spacing w:before="0" w:beforeAutospacing="0" w:after="0" w:line="240" w:lineRule="auto"/>
        <w:ind w:left="720"/>
      </w:pPr>
      <w:r>
        <w:t>• rozwijanie wyobraźni i kreatywności uczniów.</w:t>
      </w:r>
    </w:p>
    <w:p w:rsidR="00A43D22" w:rsidRDefault="001B1337" w:rsidP="001B1337">
      <w:pPr>
        <w:pStyle w:val="NormalnyWeb"/>
        <w:spacing w:before="0" w:beforeAutospacing="0" w:after="0" w:line="240" w:lineRule="auto"/>
      </w:pPr>
      <w:r>
        <w:rPr>
          <w:b/>
          <w:bCs/>
        </w:rPr>
        <w:t xml:space="preserve">  </w:t>
      </w:r>
      <w:r w:rsidR="00A43D22">
        <w:rPr>
          <w:b/>
          <w:bCs/>
        </w:rPr>
        <w:t>2. Warunki uczestnictwa:</w:t>
      </w:r>
      <w:r w:rsidR="00A43D22">
        <w:t xml:space="preserve"> </w:t>
      </w:r>
    </w:p>
    <w:p w:rsidR="00A43D22" w:rsidRDefault="00A43D22" w:rsidP="00CE0054">
      <w:pPr>
        <w:pStyle w:val="NormalnyWeb"/>
        <w:numPr>
          <w:ilvl w:val="0"/>
          <w:numId w:val="2"/>
        </w:numPr>
        <w:spacing w:before="0" w:beforeAutospacing="0" w:after="0" w:line="240" w:lineRule="auto"/>
        <w:jc w:val="both"/>
      </w:pPr>
      <w:r>
        <w:t>Uczestnikami konkursu mogą być wszyscy uczniowie VIII LO w Gdańsku.</w:t>
      </w:r>
    </w:p>
    <w:p w:rsidR="00A43D22" w:rsidRDefault="00A43D22" w:rsidP="00CE0054">
      <w:pPr>
        <w:pStyle w:val="NormalnyWeb"/>
        <w:numPr>
          <w:ilvl w:val="0"/>
          <w:numId w:val="2"/>
        </w:numPr>
        <w:spacing w:before="0" w:beforeAutospacing="0" w:after="0" w:line="240" w:lineRule="auto"/>
        <w:jc w:val="both"/>
      </w:pPr>
      <w:r>
        <w:t xml:space="preserve">Konkurs polega na napisaniu nowego, alternatywnego zakończenia dowolnie wybranej książki. </w:t>
      </w:r>
    </w:p>
    <w:p w:rsidR="00A43D22" w:rsidRDefault="00A43D22" w:rsidP="00CE0054">
      <w:pPr>
        <w:pStyle w:val="NormalnyWeb"/>
        <w:numPr>
          <w:ilvl w:val="0"/>
          <w:numId w:val="2"/>
        </w:numPr>
        <w:spacing w:before="0" w:beforeAutospacing="0" w:after="0" w:line="240" w:lineRule="auto"/>
        <w:jc w:val="both"/>
      </w:pPr>
      <w:r>
        <w:t xml:space="preserve">Praca konkursowa powinna zawierać tekst autorstwa ucznia, nie dłuższy niż 3 strony formatu A4, napisany w edytorze teksu czcionką Times New Roman, rozmiar 12. </w:t>
      </w:r>
    </w:p>
    <w:p w:rsidR="00A43D22" w:rsidRDefault="00A43D22" w:rsidP="00CE0054">
      <w:pPr>
        <w:pStyle w:val="NormalnyWeb"/>
        <w:numPr>
          <w:ilvl w:val="0"/>
          <w:numId w:val="2"/>
        </w:numPr>
        <w:spacing w:before="0" w:beforeAutospacing="0" w:after="0" w:line="240" w:lineRule="auto"/>
        <w:jc w:val="both"/>
      </w:pPr>
      <w:r>
        <w:t xml:space="preserve">Praca powinna zawierać imię i nazwisko uczestnika konkursu, klasę, tytuł i autora książki, którego nowe zakończenie zostało napisane. </w:t>
      </w:r>
    </w:p>
    <w:p w:rsidR="00A43D22" w:rsidRDefault="00A43D22" w:rsidP="00CE0054">
      <w:pPr>
        <w:pStyle w:val="NormalnyWeb"/>
        <w:numPr>
          <w:ilvl w:val="0"/>
          <w:numId w:val="2"/>
        </w:numPr>
        <w:spacing w:before="0" w:beforeAutospacing="0" w:after="0" w:line="240" w:lineRule="auto"/>
        <w:jc w:val="both"/>
      </w:pPr>
      <w:r>
        <w:t>Prace konkursowe należy dostarczyć do 17 stycznia 2025 r. do biblioteki szkolnej.</w:t>
      </w:r>
    </w:p>
    <w:p w:rsidR="00A43D22" w:rsidRDefault="00A43D22" w:rsidP="00CE0054">
      <w:pPr>
        <w:pStyle w:val="NormalnyWeb"/>
        <w:numPr>
          <w:ilvl w:val="0"/>
          <w:numId w:val="2"/>
        </w:numPr>
        <w:spacing w:before="0" w:beforeAutospacing="0" w:after="0" w:line="240" w:lineRule="auto"/>
        <w:jc w:val="both"/>
      </w:pPr>
      <w:r>
        <w:t xml:space="preserve">Wyniki zostaną opublikowane na stronie internetowej szkoły 31 stycznia 2025 r. </w:t>
      </w:r>
    </w:p>
    <w:p w:rsidR="00A43D22" w:rsidRDefault="00A43D22" w:rsidP="00CE0054">
      <w:pPr>
        <w:pStyle w:val="NormalnyWeb"/>
        <w:numPr>
          <w:ilvl w:val="0"/>
          <w:numId w:val="2"/>
        </w:numPr>
        <w:spacing w:before="0" w:beforeAutospacing="0" w:after="0" w:line="240" w:lineRule="auto"/>
        <w:jc w:val="both"/>
      </w:pPr>
      <w:r>
        <w:t xml:space="preserve">Prace będą ocenianie po względem: </w:t>
      </w:r>
    </w:p>
    <w:p w:rsidR="00A43D22" w:rsidRDefault="00224F07" w:rsidP="00CE0054">
      <w:pPr>
        <w:pStyle w:val="NormalnyWeb"/>
        <w:spacing w:before="0" w:beforeAutospacing="0" w:after="0" w:line="240" w:lineRule="auto"/>
        <w:jc w:val="both"/>
      </w:pPr>
      <w:r>
        <w:t xml:space="preserve">            </w:t>
      </w:r>
      <w:r w:rsidR="00A43D22">
        <w:t>- pomysłowości i oryginalności alternatywnego zakończenia wybranej książki,</w:t>
      </w:r>
    </w:p>
    <w:p w:rsidR="00A43D22" w:rsidRDefault="00224F07" w:rsidP="00CE0054">
      <w:pPr>
        <w:pStyle w:val="NormalnyWeb"/>
        <w:spacing w:before="0" w:beforeAutospacing="0" w:after="0" w:line="240" w:lineRule="auto"/>
        <w:jc w:val="both"/>
      </w:pPr>
      <w:r>
        <w:t xml:space="preserve">            </w:t>
      </w:r>
      <w:r w:rsidR="00A43D22">
        <w:t xml:space="preserve">- poprawności językowej, ortograficznej i interpunkcyjnej, </w:t>
      </w:r>
    </w:p>
    <w:p w:rsidR="00A43D22" w:rsidRDefault="00224F07" w:rsidP="00CE0054">
      <w:pPr>
        <w:pStyle w:val="NormalnyWeb"/>
        <w:spacing w:before="0" w:beforeAutospacing="0" w:after="0" w:line="240" w:lineRule="auto"/>
        <w:jc w:val="both"/>
      </w:pPr>
      <w:r>
        <w:t xml:space="preserve">            </w:t>
      </w:r>
      <w:r w:rsidR="00A43D22">
        <w:t xml:space="preserve">- znajomości treści lektury, </w:t>
      </w:r>
    </w:p>
    <w:p w:rsidR="00A43D22" w:rsidRDefault="00224F07" w:rsidP="00CE0054">
      <w:pPr>
        <w:pStyle w:val="NormalnyWeb"/>
        <w:spacing w:before="0" w:beforeAutospacing="0" w:after="0" w:line="240" w:lineRule="auto"/>
        <w:jc w:val="both"/>
      </w:pPr>
      <w:r>
        <w:t xml:space="preserve">            </w:t>
      </w:r>
      <w:r w:rsidR="00A43D22">
        <w:t>- walorów estetycznych, stylu pracy i bogactwa języka.</w:t>
      </w:r>
    </w:p>
    <w:p w:rsidR="00A43D22" w:rsidRDefault="00A43D22" w:rsidP="00CE0054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14" w:hanging="357"/>
        <w:jc w:val="both"/>
      </w:pPr>
      <w:r>
        <w:t xml:space="preserve">Laureaci konkursu otrzymają nagrody książkowe oraz cząstkowe oceny celujące </w:t>
      </w:r>
      <w:r>
        <w:br/>
        <w:t>z języka polskiego.</w:t>
      </w:r>
    </w:p>
    <w:p w:rsidR="00A43D22" w:rsidRDefault="00A43D22" w:rsidP="00CE0054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14" w:hanging="357"/>
        <w:jc w:val="both"/>
      </w:pPr>
      <w:r>
        <w:t>Zgłoszenie prac do konkursu jest równoznaczne z akceptacją regulaminu konkursu.</w:t>
      </w:r>
    </w:p>
    <w:p w:rsidR="00A43D22" w:rsidRDefault="00A43D22" w:rsidP="00CE0054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14" w:hanging="357"/>
        <w:jc w:val="both"/>
      </w:pPr>
      <w:r>
        <w:t>W sprawach nieujętych w regulaminie decyduje organizator.</w:t>
      </w:r>
    </w:p>
    <w:p w:rsidR="005918B0" w:rsidRDefault="005918B0" w:rsidP="005918B0">
      <w:pPr>
        <w:pStyle w:val="NormalnyWeb"/>
        <w:spacing w:before="0" w:beforeAutospacing="0" w:after="0" w:line="240" w:lineRule="auto"/>
        <w:ind w:left="714"/>
        <w:jc w:val="both"/>
      </w:pPr>
    </w:p>
    <w:p w:rsidR="00A43D22" w:rsidRDefault="00224F07" w:rsidP="00E35E30">
      <w:pPr>
        <w:pStyle w:val="NormalnyWeb"/>
        <w:spacing w:after="0" w:line="240" w:lineRule="auto"/>
        <w:ind w:left="360"/>
      </w:pPr>
      <w:r w:rsidRPr="00224F07">
        <w:rPr>
          <w:noProof/>
        </w:rPr>
        <w:drawing>
          <wp:inline distT="0" distB="0" distL="0" distR="0" wp14:anchorId="02005453" wp14:editId="43FFC3A0">
            <wp:extent cx="5760720" cy="774700"/>
            <wp:effectExtent l="0" t="0" r="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3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453AF"/>
    <w:multiLevelType w:val="multilevel"/>
    <w:tmpl w:val="45EAA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D5B29"/>
    <w:multiLevelType w:val="multilevel"/>
    <w:tmpl w:val="12E8C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1514BA"/>
    <w:multiLevelType w:val="multilevel"/>
    <w:tmpl w:val="B99E6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342BB1"/>
    <w:multiLevelType w:val="hybridMultilevel"/>
    <w:tmpl w:val="C13E16E8"/>
    <w:lvl w:ilvl="0" w:tplc="9E1058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B3"/>
    <w:rsid w:val="001B1337"/>
    <w:rsid w:val="00224F07"/>
    <w:rsid w:val="0037543B"/>
    <w:rsid w:val="005918B0"/>
    <w:rsid w:val="00A43D22"/>
    <w:rsid w:val="00A674E0"/>
    <w:rsid w:val="00C330B3"/>
    <w:rsid w:val="00CE0054"/>
    <w:rsid w:val="00E3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123EF-E10A-4DCD-9EE0-944B2E0F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3D22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1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3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bibl_1</dc:creator>
  <cp:keywords/>
  <dc:description/>
  <cp:lastModifiedBy>bibl_1</cp:lastModifiedBy>
  <cp:revision>8</cp:revision>
  <cp:lastPrinted>2024-11-06T11:33:00Z</cp:lastPrinted>
  <dcterms:created xsi:type="dcterms:W3CDTF">2024-11-06T11:28:00Z</dcterms:created>
  <dcterms:modified xsi:type="dcterms:W3CDTF">2024-11-06T12:19:00Z</dcterms:modified>
</cp:coreProperties>
</file>